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8E" w:rsidRPr="008632DF" w:rsidRDefault="00A2238E" w:rsidP="00A2238E">
      <w:pPr>
        <w:spacing w:after="0" w:line="240" w:lineRule="auto"/>
        <w:jc w:val="center"/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</w:pP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P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R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A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X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I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S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G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E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M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E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I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N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S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C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H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A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F</w:t>
      </w:r>
      <w:r w:rsidR="008632DF"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 xml:space="preserve"> </w:t>
      </w:r>
      <w:r w:rsidRPr="008632DF">
        <w:rPr>
          <w:rFonts w:ascii="Calibri" w:hAnsi="Calibri" w:cs="Calibri"/>
          <w:b/>
          <w:noProof/>
          <w:color w:val="000000"/>
          <w:sz w:val="24"/>
          <w:szCs w:val="24"/>
          <w:lang w:eastAsia="de-CH"/>
        </w:rPr>
        <w:t>T</w:t>
      </w:r>
    </w:p>
    <w:p w:rsidR="00A66651" w:rsidRPr="00A62E0A" w:rsidRDefault="00A2238E" w:rsidP="00A62E0A">
      <w:pPr>
        <w:spacing w:after="0" w:line="240" w:lineRule="auto"/>
        <w:jc w:val="center"/>
        <w:rPr>
          <w:rFonts w:ascii="Calibri" w:hAnsi="Calibri" w:cs="Calibri"/>
          <w:noProof/>
          <w:color w:val="000000"/>
          <w:lang w:eastAsia="de-CH"/>
        </w:rPr>
      </w:pPr>
      <w:r>
        <w:rPr>
          <w:rFonts w:ascii="Calibri" w:hAnsi="Calibri" w:cs="Calibri"/>
          <w:noProof/>
          <w:color w:val="000000"/>
          <w:lang w:eastAsia="de-CH"/>
        </w:rPr>
        <w:t>Rapperswilerstrasse 4, 8630 Rüti ZH</w:t>
      </w:r>
    </w:p>
    <w:p w:rsidR="008632DF" w:rsidRDefault="008632DF" w:rsidP="00A2238E">
      <w:pPr>
        <w:spacing w:after="0" w:line="240" w:lineRule="auto"/>
        <w:jc w:val="center"/>
        <w:rPr>
          <w:rFonts w:ascii="Calibri" w:hAnsi="Calibri" w:cs="Calibri"/>
          <w:noProof/>
          <w:color w:val="FF0000"/>
          <w:sz w:val="16"/>
          <w:szCs w:val="16"/>
          <w:lang w:eastAsia="de-CH"/>
        </w:rPr>
      </w:pPr>
    </w:p>
    <w:p w:rsidR="007624F1" w:rsidRDefault="007624F1" w:rsidP="007624F1">
      <w:pPr>
        <w:spacing w:after="0" w:line="240" w:lineRule="auto"/>
        <w:rPr>
          <w:rFonts w:ascii="Calibri" w:hAnsi="Calibri" w:cs="Calibri"/>
          <w:noProof/>
          <w:color w:val="FF0000"/>
          <w:sz w:val="16"/>
          <w:szCs w:val="16"/>
          <w:lang w:eastAsia="de-CH"/>
        </w:rPr>
      </w:pPr>
    </w:p>
    <w:p w:rsidR="0033007A" w:rsidRDefault="0033007A" w:rsidP="007624F1">
      <w:pPr>
        <w:spacing w:after="0" w:line="240" w:lineRule="auto"/>
        <w:rPr>
          <w:rFonts w:ascii="Calibri" w:hAnsi="Calibri" w:cs="Calibri"/>
          <w:noProof/>
          <w:color w:val="FF0000"/>
          <w:sz w:val="16"/>
          <w:szCs w:val="16"/>
          <w:lang w:eastAsia="de-CH"/>
        </w:rPr>
      </w:pPr>
    </w:p>
    <w:p w:rsidR="00D3634D" w:rsidRPr="0031236E" w:rsidRDefault="00D3634D" w:rsidP="00400685">
      <w:pPr>
        <w:spacing w:after="0" w:line="240" w:lineRule="auto"/>
        <w:rPr>
          <w:rFonts w:ascii="Calibri" w:hAnsi="Calibri" w:cs="Calibri"/>
          <w:noProof/>
          <w:color w:val="FF0000"/>
          <w:sz w:val="16"/>
          <w:szCs w:val="16"/>
          <w:lang w:eastAsia="de-CH"/>
        </w:rPr>
      </w:pPr>
    </w:p>
    <w:p w:rsidR="009345EC" w:rsidRDefault="009345EC" w:rsidP="009345EC">
      <w:pPr>
        <w:spacing w:after="0" w:line="240" w:lineRule="auto"/>
        <w:jc w:val="center"/>
        <w:rPr>
          <w:rFonts w:ascii="Calibri" w:hAnsi="Calibri" w:cs="Calibri"/>
          <w:b/>
          <w:noProof/>
          <w:color w:val="C00000"/>
          <w:sz w:val="40"/>
          <w:szCs w:val="40"/>
          <w:lang w:eastAsia="de-CH"/>
        </w:rPr>
      </w:pPr>
      <w:r w:rsidRPr="00D3634D">
        <w:rPr>
          <w:rFonts w:ascii="Calibri" w:hAnsi="Calibri" w:cs="Calibri"/>
          <w:b/>
          <w:noProof/>
          <w:color w:val="C00000"/>
          <w:sz w:val="40"/>
          <w:szCs w:val="40"/>
          <w:lang w:eastAsia="de-CH"/>
        </w:rPr>
        <w:t>Workshop mit C</w:t>
      </w:r>
      <w:r w:rsidR="00D3634D" w:rsidRPr="00D3634D">
        <w:rPr>
          <w:rFonts w:ascii="Calibri" w:hAnsi="Calibri" w:cs="Calibri"/>
          <w:b/>
          <w:noProof/>
          <w:color w:val="C00000"/>
          <w:sz w:val="40"/>
          <w:szCs w:val="40"/>
          <w:lang w:eastAsia="de-CH"/>
        </w:rPr>
        <w:t>écile Giger Adeyemo &amp; Rosmarie</w:t>
      </w:r>
      <w:r w:rsidRPr="00D3634D">
        <w:rPr>
          <w:rFonts w:ascii="Calibri" w:hAnsi="Calibri" w:cs="Calibri"/>
          <w:b/>
          <w:noProof/>
          <w:color w:val="C00000"/>
          <w:sz w:val="40"/>
          <w:szCs w:val="40"/>
          <w:lang w:eastAsia="de-CH"/>
        </w:rPr>
        <w:t xml:space="preserve"> Guyer</w:t>
      </w:r>
    </w:p>
    <w:p w:rsidR="007624F1" w:rsidRPr="00D3634D" w:rsidRDefault="007624F1" w:rsidP="009345EC">
      <w:pPr>
        <w:spacing w:after="0" w:line="240" w:lineRule="auto"/>
        <w:jc w:val="center"/>
        <w:rPr>
          <w:rFonts w:ascii="Calibri" w:hAnsi="Calibri" w:cs="Calibri"/>
          <w:b/>
          <w:noProof/>
          <w:color w:val="C00000"/>
          <w:sz w:val="40"/>
          <w:szCs w:val="40"/>
          <w:lang w:eastAsia="de-CH"/>
        </w:rPr>
      </w:pPr>
    </w:p>
    <w:p w:rsidR="007624F1" w:rsidRDefault="007624F1" w:rsidP="007624F1">
      <w:pPr>
        <w:spacing w:after="0" w:line="240" w:lineRule="auto"/>
        <w:ind w:left="-284"/>
        <w:jc w:val="center"/>
        <w:rPr>
          <w:b/>
          <w:color w:val="00B050"/>
          <w:sz w:val="44"/>
          <w:szCs w:val="44"/>
        </w:rPr>
      </w:pPr>
      <w:r w:rsidRPr="00F65407">
        <w:rPr>
          <w:b/>
          <w:color w:val="00B050"/>
          <w:sz w:val="44"/>
          <w:szCs w:val="44"/>
        </w:rPr>
        <w:t>Pflanzenbasierte Ernährung nach Anthony W</w:t>
      </w:r>
      <w:r w:rsidR="00FA7DFC" w:rsidRPr="00F65407">
        <w:rPr>
          <w:b/>
          <w:color w:val="00B050"/>
          <w:sz w:val="44"/>
          <w:szCs w:val="44"/>
        </w:rPr>
        <w:t>i</w:t>
      </w:r>
      <w:r w:rsidRPr="00F65407">
        <w:rPr>
          <w:b/>
          <w:color w:val="00B050"/>
          <w:sz w:val="44"/>
          <w:szCs w:val="44"/>
        </w:rPr>
        <w:t>lliam</w:t>
      </w:r>
    </w:p>
    <w:p w:rsidR="00FC4938" w:rsidRPr="00112234" w:rsidRDefault="00FC4938" w:rsidP="007624F1">
      <w:pPr>
        <w:spacing w:after="0" w:line="240" w:lineRule="auto"/>
        <w:ind w:left="-284"/>
        <w:jc w:val="center"/>
        <w:rPr>
          <w:b/>
          <w:sz w:val="16"/>
          <w:szCs w:val="16"/>
        </w:rPr>
      </w:pPr>
    </w:p>
    <w:p w:rsidR="00CC30A6" w:rsidRDefault="007624F1" w:rsidP="00FC4938">
      <w:pPr>
        <w:spacing w:after="0" w:line="240" w:lineRule="auto"/>
        <w:ind w:left="-284"/>
        <w:jc w:val="center"/>
        <w:rPr>
          <w:b/>
          <w:sz w:val="40"/>
          <w:szCs w:val="40"/>
        </w:rPr>
      </w:pPr>
      <w:r w:rsidRPr="00127EB4">
        <w:rPr>
          <w:b/>
          <w:sz w:val="40"/>
          <w:szCs w:val="40"/>
        </w:rPr>
        <w:t>Sam</w:t>
      </w:r>
      <w:r w:rsidR="00877C33" w:rsidRPr="00127EB4">
        <w:rPr>
          <w:b/>
          <w:sz w:val="40"/>
          <w:szCs w:val="40"/>
        </w:rPr>
        <w:t xml:space="preserve">stag </w:t>
      </w:r>
      <w:r w:rsidR="00CC30A6">
        <w:rPr>
          <w:b/>
          <w:sz w:val="40"/>
          <w:szCs w:val="40"/>
        </w:rPr>
        <w:t>07.12</w:t>
      </w:r>
      <w:r w:rsidR="009C157B" w:rsidRPr="00127EB4">
        <w:rPr>
          <w:b/>
          <w:sz w:val="40"/>
          <w:szCs w:val="40"/>
        </w:rPr>
        <w:t>.2019</w:t>
      </w:r>
      <w:r w:rsidR="00FC4938">
        <w:rPr>
          <w:b/>
          <w:sz w:val="40"/>
          <w:szCs w:val="40"/>
        </w:rPr>
        <w:t xml:space="preserve"> oder</w:t>
      </w:r>
      <w:r w:rsidR="009C157B" w:rsidRPr="00127EB4">
        <w:rPr>
          <w:b/>
          <w:sz w:val="40"/>
          <w:szCs w:val="40"/>
        </w:rPr>
        <w:t xml:space="preserve"> </w:t>
      </w:r>
      <w:r w:rsidR="00FC4938">
        <w:rPr>
          <w:b/>
          <w:sz w:val="40"/>
          <w:szCs w:val="40"/>
        </w:rPr>
        <w:t>11.01.2020 oder 01.02.2020</w:t>
      </w:r>
    </w:p>
    <w:p w:rsidR="00CC30A6" w:rsidRDefault="00CC30A6" w:rsidP="00FC4938">
      <w:pPr>
        <w:spacing w:after="0" w:line="240" w:lineRule="auto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von 10:00 bis 17:00 Uhr</w:t>
      </w:r>
      <w:r w:rsidR="00FC4938">
        <w:rPr>
          <w:b/>
          <w:sz w:val="40"/>
          <w:szCs w:val="40"/>
        </w:rPr>
        <w:t xml:space="preserve"> </w:t>
      </w:r>
    </w:p>
    <w:p w:rsidR="009345EC" w:rsidRPr="00F1135A" w:rsidRDefault="009F5C08" w:rsidP="00F1135A">
      <w:pPr>
        <w:spacing w:after="0" w:line="240" w:lineRule="auto"/>
        <w:ind w:left="-284"/>
        <w:jc w:val="center"/>
        <w:rPr>
          <w:b/>
          <w:sz w:val="40"/>
          <w:szCs w:val="40"/>
        </w:rPr>
      </w:pPr>
      <w:r>
        <w:rPr>
          <w:rFonts w:ascii="Calibri" w:hAnsi="Calibri" w:cs="Calibri"/>
          <w:b/>
          <w:i/>
          <w:noProof/>
          <w:color w:val="FF0000"/>
          <w:sz w:val="44"/>
          <w:szCs w:val="44"/>
          <w:lang w:eastAsia="de-CH"/>
        </w:rPr>
        <w:drawing>
          <wp:anchor distT="0" distB="0" distL="114300" distR="114300" simplePos="0" relativeHeight="251658240" behindDoc="0" locked="0" layoutInCell="1" allowOverlap="1" wp14:anchorId="55FA6337" wp14:editId="01BD1185">
            <wp:simplePos x="0" y="0"/>
            <wp:positionH relativeFrom="column">
              <wp:posOffset>1104900</wp:posOffset>
            </wp:positionH>
            <wp:positionV relativeFrom="paragraph">
              <wp:posOffset>180340</wp:posOffset>
            </wp:positionV>
            <wp:extent cx="3186430" cy="3119755"/>
            <wp:effectExtent l="0" t="0" r="0" b="0"/>
            <wp:wrapTight wrapText="bothSides">
              <wp:wrapPolygon edited="0">
                <wp:start x="13301" y="528"/>
                <wp:lineTo x="7102" y="1583"/>
                <wp:lineTo x="3099" y="2374"/>
                <wp:lineTo x="3099" y="2902"/>
                <wp:lineTo x="1937" y="3165"/>
                <wp:lineTo x="904" y="4221"/>
                <wp:lineTo x="904" y="5012"/>
                <wp:lineTo x="129" y="6331"/>
                <wp:lineTo x="0" y="6727"/>
                <wp:lineTo x="517" y="9233"/>
                <wp:lineTo x="1550" y="11343"/>
                <wp:lineTo x="1679" y="11871"/>
                <wp:lineTo x="6844" y="18202"/>
                <wp:lineTo x="9298" y="19784"/>
                <wp:lineTo x="10202" y="19784"/>
                <wp:lineTo x="9943" y="20576"/>
                <wp:lineTo x="10331" y="20971"/>
                <wp:lineTo x="11235" y="21235"/>
                <wp:lineTo x="11880" y="21235"/>
                <wp:lineTo x="12010" y="20971"/>
                <wp:lineTo x="13559" y="19784"/>
                <wp:lineTo x="17692" y="15564"/>
                <wp:lineTo x="20403" y="11343"/>
                <wp:lineTo x="21049" y="8837"/>
                <wp:lineTo x="20920" y="5803"/>
                <wp:lineTo x="20403" y="4748"/>
                <wp:lineTo x="19887" y="3429"/>
                <wp:lineTo x="19629" y="2374"/>
                <wp:lineTo x="13947" y="528"/>
                <wp:lineTo x="13301" y="528"/>
              </wp:wrapPolygon>
            </wp:wrapTight>
            <wp:docPr id="19" name="Grafik 19" descr="C:\Users\cecil\AppData\Local\Microsoft\Windows\INetCache\IE\BT0TJ8DG\heart-14807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ecil\AppData\Local\Microsoft\Windows\INetCache\IE\BT0TJ8DG\heart-1480779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280" w:rsidRPr="00E94280" w:rsidRDefault="00E94280" w:rsidP="006317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Workshop richtet </w:t>
      </w:r>
      <w:r w:rsidR="00B8630C">
        <w:rPr>
          <w:sz w:val="24"/>
          <w:szCs w:val="24"/>
        </w:rPr>
        <w:t xml:space="preserve">sich an </w:t>
      </w:r>
      <w:r>
        <w:rPr>
          <w:sz w:val="24"/>
          <w:szCs w:val="24"/>
        </w:rPr>
        <w:t xml:space="preserve">alle Menschen, die eine </w:t>
      </w:r>
      <w:r w:rsidR="00097E49">
        <w:rPr>
          <w:sz w:val="24"/>
          <w:szCs w:val="24"/>
        </w:rPr>
        <w:t>heilsame</w:t>
      </w:r>
      <w:r w:rsidR="00FD2A44">
        <w:rPr>
          <w:sz w:val="24"/>
          <w:szCs w:val="24"/>
        </w:rPr>
        <w:t xml:space="preserve"> und lebensrettende</w:t>
      </w:r>
      <w:r w:rsidR="0081678C">
        <w:rPr>
          <w:sz w:val="24"/>
          <w:szCs w:val="24"/>
        </w:rPr>
        <w:t xml:space="preserve"> </w:t>
      </w:r>
      <w:r>
        <w:rPr>
          <w:sz w:val="24"/>
          <w:szCs w:val="24"/>
        </w:rPr>
        <w:t>Ernährungsweise kenne</w:t>
      </w:r>
      <w:r w:rsidR="009D628F">
        <w:rPr>
          <w:sz w:val="24"/>
          <w:szCs w:val="24"/>
        </w:rPr>
        <w:t xml:space="preserve">nlernen möchten. </w:t>
      </w:r>
      <w:r w:rsidR="009F5C08">
        <w:rPr>
          <w:sz w:val="24"/>
          <w:szCs w:val="24"/>
        </w:rPr>
        <w:t xml:space="preserve">Wir reden über </w:t>
      </w:r>
      <w:r w:rsidR="009D628F">
        <w:rPr>
          <w:sz w:val="24"/>
          <w:szCs w:val="24"/>
        </w:rPr>
        <w:t xml:space="preserve"> </w:t>
      </w:r>
      <w:r w:rsidR="00FD2A44">
        <w:rPr>
          <w:sz w:val="24"/>
          <w:szCs w:val="24"/>
        </w:rPr>
        <w:t>Ernährungstrends</w:t>
      </w:r>
      <w:r w:rsidR="009D628F">
        <w:rPr>
          <w:sz w:val="24"/>
          <w:szCs w:val="24"/>
        </w:rPr>
        <w:t xml:space="preserve">, </w:t>
      </w:r>
      <w:r w:rsidR="009F5C08">
        <w:rPr>
          <w:sz w:val="24"/>
          <w:szCs w:val="24"/>
        </w:rPr>
        <w:t xml:space="preserve">erklären </w:t>
      </w:r>
      <w:r w:rsidR="00FD2A44">
        <w:rPr>
          <w:sz w:val="24"/>
          <w:szCs w:val="24"/>
        </w:rPr>
        <w:t xml:space="preserve">was </w:t>
      </w:r>
      <w:r w:rsidR="009D628F">
        <w:rPr>
          <w:sz w:val="24"/>
          <w:szCs w:val="24"/>
        </w:rPr>
        <w:t xml:space="preserve"> „Non-Foods“ </w:t>
      </w:r>
      <w:r w:rsidR="00FD2A44">
        <w:rPr>
          <w:sz w:val="24"/>
          <w:szCs w:val="24"/>
        </w:rPr>
        <w:t>sind</w:t>
      </w:r>
      <w:r w:rsidR="009D628F">
        <w:rPr>
          <w:sz w:val="24"/>
          <w:szCs w:val="24"/>
        </w:rPr>
        <w:t xml:space="preserve">, </w:t>
      </w:r>
      <w:r w:rsidR="009F5C08">
        <w:rPr>
          <w:sz w:val="24"/>
          <w:szCs w:val="24"/>
        </w:rPr>
        <w:t>di</w:t>
      </w:r>
      <w:r w:rsidR="009D628F">
        <w:rPr>
          <w:sz w:val="24"/>
          <w:szCs w:val="24"/>
        </w:rPr>
        <w:t xml:space="preserve">e Rolle </w:t>
      </w:r>
      <w:r w:rsidR="009F5C08">
        <w:rPr>
          <w:sz w:val="24"/>
          <w:szCs w:val="24"/>
        </w:rPr>
        <w:t>von</w:t>
      </w:r>
      <w:r w:rsidR="00A26BF4">
        <w:rPr>
          <w:sz w:val="24"/>
          <w:szCs w:val="24"/>
        </w:rPr>
        <w:t xml:space="preserve"> </w:t>
      </w:r>
      <w:r w:rsidR="009D628F">
        <w:rPr>
          <w:sz w:val="24"/>
          <w:szCs w:val="24"/>
        </w:rPr>
        <w:t>toxische</w:t>
      </w:r>
      <w:r w:rsidR="009F5C08">
        <w:rPr>
          <w:sz w:val="24"/>
          <w:szCs w:val="24"/>
        </w:rPr>
        <w:t>n</w:t>
      </w:r>
      <w:r w:rsidR="009D628F">
        <w:rPr>
          <w:sz w:val="24"/>
          <w:szCs w:val="24"/>
        </w:rPr>
        <w:t xml:space="preserve"> Stoffe</w:t>
      </w:r>
      <w:r w:rsidR="009F5C08">
        <w:rPr>
          <w:sz w:val="24"/>
          <w:szCs w:val="24"/>
        </w:rPr>
        <w:t>n</w:t>
      </w:r>
      <w:r w:rsidR="009D628F">
        <w:rPr>
          <w:sz w:val="24"/>
          <w:szCs w:val="24"/>
        </w:rPr>
        <w:t xml:space="preserve">, </w:t>
      </w:r>
      <w:r w:rsidR="00097E49">
        <w:rPr>
          <w:sz w:val="24"/>
          <w:szCs w:val="24"/>
        </w:rPr>
        <w:t>patho</w:t>
      </w:r>
      <w:r w:rsidR="009F5C08">
        <w:rPr>
          <w:sz w:val="24"/>
          <w:szCs w:val="24"/>
        </w:rPr>
        <w:t>genen</w:t>
      </w:r>
      <w:r w:rsidR="00097E49">
        <w:rPr>
          <w:sz w:val="24"/>
          <w:szCs w:val="24"/>
        </w:rPr>
        <w:t xml:space="preserve"> Keime</w:t>
      </w:r>
      <w:r w:rsidR="009F5C08">
        <w:rPr>
          <w:sz w:val="24"/>
          <w:szCs w:val="24"/>
        </w:rPr>
        <w:t>n</w:t>
      </w:r>
      <w:r w:rsidR="00097E49">
        <w:rPr>
          <w:sz w:val="24"/>
          <w:szCs w:val="24"/>
        </w:rPr>
        <w:t xml:space="preserve">, </w:t>
      </w:r>
      <w:r w:rsidR="00F1135A">
        <w:rPr>
          <w:sz w:val="24"/>
          <w:szCs w:val="24"/>
        </w:rPr>
        <w:t xml:space="preserve"> </w:t>
      </w:r>
      <w:r w:rsidR="009F5C08">
        <w:rPr>
          <w:sz w:val="24"/>
          <w:szCs w:val="24"/>
        </w:rPr>
        <w:t>von</w:t>
      </w:r>
      <w:r w:rsidR="00F1135A">
        <w:rPr>
          <w:sz w:val="24"/>
          <w:szCs w:val="24"/>
        </w:rPr>
        <w:t xml:space="preserve"> Konzerne</w:t>
      </w:r>
      <w:r w:rsidR="009F5C08">
        <w:rPr>
          <w:sz w:val="24"/>
          <w:szCs w:val="24"/>
        </w:rPr>
        <w:t>n</w:t>
      </w:r>
      <w:r w:rsidR="00F1135A">
        <w:rPr>
          <w:sz w:val="24"/>
          <w:szCs w:val="24"/>
        </w:rPr>
        <w:t xml:space="preserve"> und </w:t>
      </w:r>
      <w:r w:rsidR="009F5C08">
        <w:rPr>
          <w:sz w:val="24"/>
          <w:szCs w:val="24"/>
        </w:rPr>
        <w:t>der</w:t>
      </w:r>
      <w:r w:rsidR="00F1135A">
        <w:rPr>
          <w:sz w:val="24"/>
          <w:szCs w:val="24"/>
        </w:rPr>
        <w:t xml:space="preserve"> Industrie</w:t>
      </w:r>
      <w:r w:rsidR="009F5C08">
        <w:rPr>
          <w:sz w:val="24"/>
          <w:szCs w:val="24"/>
        </w:rPr>
        <w:t>.</w:t>
      </w:r>
      <w:r w:rsidR="00F1135A">
        <w:rPr>
          <w:sz w:val="24"/>
          <w:szCs w:val="24"/>
        </w:rPr>
        <w:t xml:space="preserve"> </w:t>
      </w:r>
      <w:r w:rsidR="009F5C08">
        <w:rPr>
          <w:sz w:val="24"/>
          <w:szCs w:val="24"/>
        </w:rPr>
        <w:t>Wir</w:t>
      </w:r>
      <w:r w:rsidR="0076548F">
        <w:rPr>
          <w:sz w:val="24"/>
          <w:szCs w:val="24"/>
        </w:rPr>
        <w:t xml:space="preserve"> </w:t>
      </w:r>
      <w:r w:rsidR="009F5C08">
        <w:rPr>
          <w:sz w:val="24"/>
          <w:szCs w:val="24"/>
        </w:rPr>
        <w:t>beleuchten</w:t>
      </w:r>
      <w:r w:rsidR="0081678C">
        <w:rPr>
          <w:sz w:val="24"/>
          <w:szCs w:val="24"/>
        </w:rPr>
        <w:t xml:space="preserve"> </w:t>
      </w:r>
      <w:r w:rsidR="00A26BF4">
        <w:rPr>
          <w:sz w:val="24"/>
          <w:szCs w:val="24"/>
        </w:rPr>
        <w:t xml:space="preserve">die </w:t>
      </w:r>
      <w:r w:rsidR="009F5C08">
        <w:rPr>
          <w:sz w:val="24"/>
          <w:szCs w:val="24"/>
        </w:rPr>
        <w:t>loyale und perfekte</w:t>
      </w:r>
      <w:r w:rsidR="00A26BF4">
        <w:rPr>
          <w:sz w:val="24"/>
          <w:szCs w:val="24"/>
        </w:rPr>
        <w:t xml:space="preserve"> Funktionsweise</w:t>
      </w:r>
      <w:r w:rsidR="009F5C08">
        <w:rPr>
          <w:sz w:val="24"/>
          <w:szCs w:val="24"/>
        </w:rPr>
        <w:t xml:space="preserve"> </w:t>
      </w:r>
      <w:r w:rsidR="007624F1">
        <w:rPr>
          <w:sz w:val="24"/>
          <w:szCs w:val="24"/>
        </w:rPr>
        <w:t>unsere</w:t>
      </w:r>
      <w:r w:rsidR="006D02D0">
        <w:rPr>
          <w:sz w:val="24"/>
          <w:szCs w:val="24"/>
        </w:rPr>
        <w:t>s</w:t>
      </w:r>
      <w:r w:rsidR="007624F1">
        <w:rPr>
          <w:sz w:val="24"/>
          <w:szCs w:val="24"/>
        </w:rPr>
        <w:t xml:space="preserve"> </w:t>
      </w:r>
      <w:r w:rsidR="00A26BF4">
        <w:rPr>
          <w:sz w:val="24"/>
          <w:szCs w:val="24"/>
        </w:rPr>
        <w:t xml:space="preserve">Körpers, </w:t>
      </w:r>
      <w:r w:rsidR="009F5C08">
        <w:rPr>
          <w:sz w:val="24"/>
          <w:szCs w:val="24"/>
        </w:rPr>
        <w:t>speziell der Leber mit ihren über 2000!</w:t>
      </w:r>
      <w:r w:rsidR="00097E49">
        <w:rPr>
          <w:sz w:val="24"/>
          <w:szCs w:val="24"/>
        </w:rPr>
        <w:t xml:space="preserve"> Aufgaben</w:t>
      </w:r>
      <w:r w:rsidR="00A26BF4">
        <w:rPr>
          <w:sz w:val="24"/>
          <w:szCs w:val="24"/>
        </w:rPr>
        <w:t>.</w:t>
      </w:r>
      <w:r w:rsidR="007624F1">
        <w:rPr>
          <w:sz w:val="24"/>
          <w:szCs w:val="24"/>
        </w:rPr>
        <w:t xml:space="preserve"> </w:t>
      </w:r>
      <w:r w:rsidR="009F5C08">
        <w:rPr>
          <w:sz w:val="24"/>
          <w:szCs w:val="24"/>
        </w:rPr>
        <w:t xml:space="preserve">Ausserdem erwarten euch </w:t>
      </w:r>
      <w:r w:rsidR="00FD2A44">
        <w:rPr>
          <w:sz w:val="24"/>
          <w:szCs w:val="24"/>
        </w:rPr>
        <w:t xml:space="preserve"> </w:t>
      </w:r>
      <w:r w:rsidR="006317D2">
        <w:rPr>
          <w:sz w:val="24"/>
          <w:szCs w:val="24"/>
        </w:rPr>
        <w:t xml:space="preserve">A. W.- kompatible </w:t>
      </w:r>
      <w:r w:rsidR="00263964">
        <w:rPr>
          <w:sz w:val="24"/>
          <w:szCs w:val="24"/>
        </w:rPr>
        <w:t xml:space="preserve"> </w:t>
      </w:r>
      <w:r w:rsidR="00A26BF4">
        <w:rPr>
          <w:sz w:val="24"/>
          <w:szCs w:val="24"/>
        </w:rPr>
        <w:t>Getränke, Snacks,</w:t>
      </w:r>
      <w:r w:rsidR="007624F1">
        <w:rPr>
          <w:sz w:val="24"/>
          <w:szCs w:val="24"/>
        </w:rPr>
        <w:t xml:space="preserve"> </w:t>
      </w:r>
      <w:r w:rsidR="00A26BF4">
        <w:rPr>
          <w:sz w:val="24"/>
          <w:szCs w:val="24"/>
        </w:rPr>
        <w:t xml:space="preserve">ein </w:t>
      </w:r>
      <w:r w:rsidR="00FD2A44">
        <w:rPr>
          <w:sz w:val="24"/>
          <w:szCs w:val="24"/>
        </w:rPr>
        <w:t xml:space="preserve">  </w:t>
      </w:r>
      <w:r w:rsidR="00A26BF4">
        <w:rPr>
          <w:sz w:val="24"/>
          <w:szCs w:val="24"/>
        </w:rPr>
        <w:t xml:space="preserve">Mittagessen und </w:t>
      </w:r>
      <w:r w:rsidR="00FD2A44">
        <w:rPr>
          <w:sz w:val="24"/>
          <w:szCs w:val="24"/>
        </w:rPr>
        <w:t>feine Rezepte.</w:t>
      </w:r>
      <w:r w:rsidR="00400685">
        <w:rPr>
          <w:sz w:val="24"/>
          <w:szCs w:val="24"/>
        </w:rPr>
        <w:t xml:space="preserve"> Weitere Infos </w:t>
      </w:r>
      <w:r w:rsidR="009F5C08">
        <w:rPr>
          <w:sz w:val="24"/>
          <w:szCs w:val="24"/>
        </w:rPr>
        <w:t xml:space="preserve">und mehr Details </w:t>
      </w:r>
      <w:r w:rsidR="00B8630C">
        <w:rPr>
          <w:sz w:val="24"/>
          <w:szCs w:val="24"/>
        </w:rPr>
        <w:t xml:space="preserve">zum Inhalt </w:t>
      </w:r>
      <w:r w:rsidR="00400685">
        <w:rPr>
          <w:sz w:val="24"/>
          <w:szCs w:val="24"/>
        </w:rPr>
        <w:t>geben wir gerne</w:t>
      </w:r>
      <w:r w:rsidR="00B8630C">
        <w:rPr>
          <w:sz w:val="24"/>
          <w:szCs w:val="24"/>
        </w:rPr>
        <w:t xml:space="preserve"> telefonisch.</w:t>
      </w:r>
    </w:p>
    <w:p w:rsidR="0033007A" w:rsidRDefault="0033007A" w:rsidP="00D3634D">
      <w:pPr>
        <w:spacing w:after="0"/>
        <w:rPr>
          <w:sz w:val="24"/>
          <w:szCs w:val="24"/>
        </w:rPr>
      </w:pPr>
    </w:p>
    <w:p w:rsidR="006317D2" w:rsidRDefault="006317D2" w:rsidP="00F37D53">
      <w:pPr>
        <w:spacing w:after="0"/>
        <w:ind w:left="-284" w:firstLine="284"/>
        <w:rPr>
          <w:sz w:val="24"/>
          <w:szCs w:val="24"/>
        </w:rPr>
      </w:pPr>
    </w:p>
    <w:p w:rsidR="000D1A04" w:rsidRPr="00FC050D" w:rsidRDefault="005A439B" w:rsidP="00F37D53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4D">
        <w:rPr>
          <w:sz w:val="24"/>
          <w:szCs w:val="24"/>
        </w:rPr>
        <w:t>Praxisgemeinschaft</w:t>
      </w:r>
      <w:r w:rsidR="006C6B6C">
        <w:rPr>
          <w:sz w:val="24"/>
          <w:szCs w:val="24"/>
        </w:rPr>
        <w:t>, Rappers</w:t>
      </w:r>
      <w:bookmarkStart w:id="0" w:name="_GoBack"/>
      <w:bookmarkEnd w:id="0"/>
      <w:r w:rsidR="006C6B6C">
        <w:rPr>
          <w:sz w:val="24"/>
          <w:szCs w:val="24"/>
        </w:rPr>
        <w:t>wilerstrasse 4, 8630</w:t>
      </w:r>
      <w:r w:rsidR="000D1A04" w:rsidRPr="00FC050D">
        <w:rPr>
          <w:sz w:val="24"/>
          <w:szCs w:val="24"/>
        </w:rPr>
        <w:t xml:space="preserve"> Rüti ZH </w:t>
      </w:r>
    </w:p>
    <w:p w:rsidR="00195CCC" w:rsidRDefault="007624F1" w:rsidP="00F37D53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>Gruppe:</w:t>
      </w:r>
      <w:r>
        <w:rPr>
          <w:sz w:val="24"/>
          <w:szCs w:val="24"/>
        </w:rPr>
        <w:tab/>
      </w:r>
      <w:r w:rsidR="005A439B">
        <w:rPr>
          <w:sz w:val="24"/>
          <w:szCs w:val="24"/>
        </w:rPr>
        <w:t>Max.</w:t>
      </w:r>
      <w:r w:rsidR="000D1A04" w:rsidRPr="00FC050D">
        <w:rPr>
          <w:sz w:val="24"/>
          <w:szCs w:val="24"/>
        </w:rPr>
        <w:t xml:space="preserve"> </w:t>
      </w:r>
      <w:r w:rsidR="00A166A8">
        <w:rPr>
          <w:sz w:val="24"/>
          <w:szCs w:val="24"/>
        </w:rPr>
        <w:t>zehn Personen</w:t>
      </w:r>
    </w:p>
    <w:p w:rsidR="00731FD3" w:rsidRDefault="007624F1" w:rsidP="00731FD3">
      <w:pPr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</w:r>
      <w:r w:rsidR="005A439B">
        <w:rPr>
          <w:sz w:val="24"/>
          <w:szCs w:val="24"/>
        </w:rPr>
        <w:t xml:space="preserve">CHF </w:t>
      </w:r>
      <w:r w:rsidR="00731FD3">
        <w:rPr>
          <w:sz w:val="24"/>
          <w:szCs w:val="24"/>
        </w:rPr>
        <w:t>22</w:t>
      </w:r>
      <w:r w:rsidR="0033007A">
        <w:rPr>
          <w:sz w:val="24"/>
          <w:szCs w:val="24"/>
        </w:rPr>
        <w:t>0</w:t>
      </w:r>
      <w:r w:rsidR="005A439B">
        <w:rPr>
          <w:sz w:val="24"/>
          <w:szCs w:val="24"/>
        </w:rPr>
        <w:t>.- pro Person</w:t>
      </w:r>
      <w:r w:rsidR="00D3634D">
        <w:rPr>
          <w:sz w:val="24"/>
          <w:szCs w:val="24"/>
        </w:rPr>
        <w:t>, inkl. Verpflegung</w:t>
      </w:r>
      <w:r w:rsidR="00346E3B">
        <w:rPr>
          <w:sz w:val="24"/>
          <w:szCs w:val="24"/>
        </w:rPr>
        <w:t xml:space="preserve"> </w:t>
      </w:r>
      <w:r w:rsidR="00F37D53">
        <w:rPr>
          <w:sz w:val="24"/>
          <w:szCs w:val="24"/>
        </w:rPr>
        <w:t xml:space="preserve">nach </w:t>
      </w:r>
      <w:r w:rsidR="00731FD3">
        <w:rPr>
          <w:sz w:val="24"/>
          <w:szCs w:val="24"/>
        </w:rPr>
        <w:t xml:space="preserve"> </w:t>
      </w:r>
      <w:r w:rsidR="00F37D53">
        <w:rPr>
          <w:sz w:val="24"/>
          <w:szCs w:val="24"/>
        </w:rPr>
        <w:t>A</w:t>
      </w:r>
      <w:r w:rsidR="00731FD3">
        <w:rPr>
          <w:sz w:val="24"/>
          <w:szCs w:val="24"/>
        </w:rPr>
        <w:t>.</w:t>
      </w:r>
      <w:r w:rsidR="00346E3B">
        <w:rPr>
          <w:sz w:val="24"/>
          <w:szCs w:val="24"/>
        </w:rPr>
        <w:t>W</w:t>
      </w:r>
      <w:r w:rsidR="00731FD3">
        <w:rPr>
          <w:sz w:val="24"/>
          <w:szCs w:val="24"/>
        </w:rPr>
        <w:t>., Barzahlung vor Ort</w:t>
      </w:r>
    </w:p>
    <w:p w:rsidR="007624F1" w:rsidRDefault="006C6B6C" w:rsidP="00731FD3">
      <w:pPr>
        <w:spacing w:after="0"/>
        <w:ind w:left="-284" w:firstLine="284"/>
        <w:rPr>
          <w:sz w:val="24"/>
          <w:szCs w:val="24"/>
        </w:rPr>
      </w:pPr>
      <w:r w:rsidRPr="006C6B6C">
        <w:rPr>
          <w:sz w:val="24"/>
          <w:szCs w:val="24"/>
        </w:rPr>
        <w:t>Anmeldung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Bei </w:t>
      </w:r>
      <w:r w:rsidR="00E078FD">
        <w:rPr>
          <w:sz w:val="24"/>
          <w:szCs w:val="24"/>
        </w:rPr>
        <w:t>Cécile</w:t>
      </w:r>
      <w:r w:rsidR="00346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Giger Adeyemo oder </w:t>
      </w:r>
      <w:r w:rsidR="00E078FD">
        <w:rPr>
          <w:sz w:val="24"/>
          <w:szCs w:val="24"/>
        </w:rPr>
        <w:t xml:space="preserve">Rosmarie </w:t>
      </w:r>
      <w:r>
        <w:rPr>
          <w:sz w:val="24"/>
          <w:szCs w:val="24"/>
        </w:rPr>
        <w:t>Guyer, siehe unten</w:t>
      </w:r>
    </w:p>
    <w:p w:rsidR="00877C33" w:rsidRPr="006C6B6C" w:rsidRDefault="00877C33" w:rsidP="00F37D53">
      <w:pPr>
        <w:spacing w:after="0"/>
        <w:rPr>
          <w:sz w:val="24"/>
          <w:szCs w:val="24"/>
        </w:rPr>
      </w:pPr>
    </w:p>
    <w:p w:rsidR="00195CCC" w:rsidRPr="00D3634D" w:rsidRDefault="00713F8A" w:rsidP="00F37D53">
      <w:pPr>
        <w:spacing w:after="0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>GESUNDHEITSPRAXIS</w:t>
      </w:r>
      <w:r>
        <w:rPr>
          <w:rFonts w:ascii="Arial Black" w:hAnsi="Arial Black"/>
          <w:b/>
          <w:color w:val="C00000"/>
          <w:sz w:val="24"/>
          <w:szCs w:val="24"/>
        </w:rPr>
        <w:tab/>
      </w:r>
      <w:r>
        <w:rPr>
          <w:rFonts w:ascii="Arial Black" w:hAnsi="Arial Black"/>
          <w:b/>
          <w:color w:val="C00000"/>
          <w:sz w:val="24"/>
          <w:szCs w:val="24"/>
        </w:rPr>
        <w:tab/>
      </w:r>
      <w:r w:rsidR="000E5F56">
        <w:rPr>
          <w:rFonts w:ascii="Arial Black" w:hAnsi="Arial Black"/>
          <w:b/>
          <w:color w:val="C00000"/>
          <w:sz w:val="24"/>
          <w:szCs w:val="24"/>
        </w:rPr>
        <w:tab/>
      </w:r>
      <w:r w:rsidR="004A6C49" w:rsidRPr="00D3634D">
        <w:rPr>
          <w:rFonts w:ascii="Arial Black" w:hAnsi="Arial Black"/>
          <w:b/>
          <w:color w:val="C00000"/>
          <w:sz w:val="24"/>
          <w:szCs w:val="24"/>
        </w:rPr>
        <w:t>GESUNDHEITSATELIER</w:t>
      </w:r>
    </w:p>
    <w:p w:rsidR="000D1A04" w:rsidRPr="00FC050D" w:rsidRDefault="00195CCC" w:rsidP="00F37D53">
      <w:pPr>
        <w:spacing w:after="0"/>
        <w:ind w:left="-284" w:firstLine="284"/>
        <w:rPr>
          <w:rFonts w:ascii="Arial Black" w:hAnsi="Arial Black"/>
          <w:b/>
          <w:color w:val="E36C0A" w:themeColor="accent6" w:themeShade="BF"/>
          <w:sz w:val="24"/>
          <w:szCs w:val="24"/>
        </w:rPr>
      </w:pPr>
      <w:r w:rsidRPr="00D3634D">
        <w:rPr>
          <w:rFonts w:ascii="Arial Black" w:hAnsi="Arial Black"/>
          <w:b/>
          <w:color w:val="C00000"/>
          <w:sz w:val="24"/>
          <w:szCs w:val="24"/>
        </w:rPr>
        <w:t>LERNATELIER</w:t>
      </w:r>
      <w:r w:rsidR="000D1A04" w:rsidRPr="00D3634D">
        <w:rPr>
          <w:rFonts w:ascii="Arial Black" w:hAnsi="Arial Black"/>
          <w:b/>
          <w:color w:val="C00000"/>
          <w:sz w:val="24"/>
          <w:szCs w:val="24"/>
        </w:rPr>
        <w:tab/>
      </w:r>
      <w:r w:rsidR="000D1A04" w:rsidRPr="00D3634D">
        <w:rPr>
          <w:rFonts w:ascii="Arial Black" w:hAnsi="Arial Black"/>
          <w:b/>
          <w:color w:val="C00000"/>
          <w:sz w:val="24"/>
          <w:szCs w:val="24"/>
        </w:rPr>
        <w:tab/>
      </w:r>
      <w:r w:rsidR="000D1A04" w:rsidRPr="00FC050D">
        <w:rPr>
          <w:rFonts w:ascii="Arial Black" w:hAnsi="Arial Black"/>
          <w:b/>
          <w:color w:val="E36C0A" w:themeColor="accent6" w:themeShade="BF"/>
          <w:sz w:val="24"/>
          <w:szCs w:val="24"/>
        </w:rPr>
        <w:tab/>
      </w:r>
      <w:r w:rsidR="000D1A04" w:rsidRPr="00FC050D">
        <w:rPr>
          <w:rFonts w:ascii="Arial Black" w:hAnsi="Arial Black"/>
          <w:b/>
          <w:color w:val="E36C0A" w:themeColor="accent6" w:themeShade="BF"/>
          <w:sz w:val="24"/>
          <w:szCs w:val="24"/>
        </w:rPr>
        <w:tab/>
      </w:r>
      <w:r w:rsidR="000D1A04" w:rsidRPr="00FC050D">
        <w:rPr>
          <w:rFonts w:ascii="Arial Black" w:hAnsi="Arial Black"/>
          <w:b/>
          <w:color w:val="E36C0A" w:themeColor="accent6" w:themeShade="BF"/>
          <w:sz w:val="24"/>
          <w:szCs w:val="24"/>
        </w:rPr>
        <w:tab/>
      </w:r>
    </w:p>
    <w:p w:rsidR="000D1A04" w:rsidRPr="0066747E" w:rsidRDefault="00A63EDF" w:rsidP="00F37D53">
      <w:pPr>
        <w:spacing w:after="0"/>
        <w:ind w:left="-284" w:firstLine="284"/>
        <w:rPr>
          <w:sz w:val="24"/>
          <w:szCs w:val="24"/>
        </w:rPr>
      </w:pPr>
      <w:r w:rsidRPr="0066747E">
        <w:rPr>
          <w:sz w:val="24"/>
          <w:szCs w:val="24"/>
        </w:rPr>
        <w:t>Cécile Giger Adey</w:t>
      </w:r>
      <w:r w:rsidR="000D1A04" w:rsidRPr="0066747E">
        <w:rPr>
          <w:sz w:val="24"/>
          <w:szCs w:val="24"/>
        </w:rPr>
        <w:t>emo</w:t>
      </w:r>
      <w:r w:rsidR="000D1A04" w:rsidRPr="0066747E">
        <w:rPr>
          <w:sz w:val="24"/>
          <w:szCs w:val="24"/>
        </w:rPr>
        <w:tab/>
      </w:r>
      <w:r w:rsidR="000D1A04" w:rsidRPr="0066747E">
        <w:rPr>
          <w:sz w:val="24"/>
          <w:szCs w:val="24"/>
        </w:rPr>
        <w:tab/>
      </w:r>
      <w:r w:rsidR="000D1A04" w:rsidRPr="0066747E">
        <w:rPr>
          <w:sz w:val="24"/>
          <w:szCs w:val="24"/>
        </w:rPr>
        <w:tab/>
      </w:r>
      <w:r w:rsidR="000E5F56">
        <w:rPr>
          <w:sz w:val="24"/>
          <w:szCs w:val="24"/>
        </w:rPr>
        <w:tab/>
      </w:r>
      <w:r w:rsidR="00A26BF4" w:rsidRPr="0066747E">
        <w:rPr>
          <w:sz w:val="24"/>
          <w:szCs w:val="24"/>
        </w:rPr>
        <w:t>Rosmarie Guyer</w:t>
      </w:r>
    </w:p>
    <w:p w:rsidR="000D1A04" w:rsidRPr="0066747E" w:rsidRDefault="000D1A04" w:rsidP="00F37D53">
      <w:pPr>
        <w:spacing w:after="0"/>
        <w:ind w:left="-284" w:firstLine="284"/>
        <w:rPr>
          <w:sz w:val="24"/>
          <w:szCs w:val="24"/>
        </w:rPr>
      </w:pPr>
      <w:r w:rsidRPr="0066747E">
        <w:rPr>
          <w:sz w:val="24"/>
          <w:szCs w:val="24"/>
        </w:rPr>
        <w:t>Dipl. NHP</w:t>
      </w:r>
      <w:r w:rsidR="004A6C49" w:rsidRPr="0066747E">
        <w:rPr>
          <w:sz w:val="24"/>
          <w:szCs w:val="24"/>
        </w:rPr>
        <w:t xml:space="preserve"> NVS/EMR, </w:t>
      </w:r>
      <w:r w:rsidR="00713F8A">
        <w:rPr>
          <w:sz w:val="24"/>
          <w:szCs w:val="24"/>
        </w:rPr>
        <w:t>Dipl. Pädagogin</w:t>
      </w:r>
      <w:r w:rsidR="00713F8A">
        <w:rPr>
          <w:sz w:val="24"/>
          <w:szCs w:val="24"/>
        </w:rPr>
        <w:tab/>
      </w:r>
      <w:r w:rsidR="000E5F56">
        <w:rPr>
          <w:sz w:val="24"/>
          <w:szCs w:val="24"/>
        </w:rPr>
        <w:tab/>
      </w:r>
      <w:r w:rsidRPr="0066747E">
        <w:rPr>
          <w:sz w:val="24"/>
          <w:szCs w:val="24"/>
        </w:rPr>
        <w:t xml:space="preserve">Dipl. </w:t>
      </w:r>
      <w:r w:rsidR="004A6C49" w:rsidRPr="0066747E">
        <w:rPr>
          <w:sz w:val="24"/>
          <w:szCs w:val="24"/>
        </w:rPr>
        <w:t>Heilpraktikerin NVS/EMR</w:t>
      </w:r>
    </w:p>
    <w:p w:rsidR="000D1A04" w:rsidRPr="0066747E" w:rsidRDefault="004A6C49" w:rsidP="00F37D53">
      <w:pPr>
        <w:spacing w:after="0"/>
        <w:ind w:left="-284" w:firstLine="284"/>
        <w:rPr>
          <w:sz w:val="24"/>
          <w:szCs w:val="24"/>
        </w:rPr>
      </w:pPr>
      <w:r w:rsidRPr="0066747E">
        <w:rPr>
          <w:sz w:val="24"/>
          <w:szCs w:val="24"/>
        </w:rPr>
        <w:t>Rapperswilerstrasse 4, 8630 Rüti</w:t>
      </w:r>
      <w:r w:rsidRPr="0066747E">
        <w:rPr>
          <w:sz w:val="24"/>
          <w:szCs w:val="24"/>
        </w:rPr>
        <w:tab/>
      </w:r>
      <w:r w:rsidRPr="0066747E">
        <w:rPr>
          <w:sz w:val="24"/>
          <w:szCs w:val="24"/>
        </w:rPr>
        <w:tab/>
      </w:r>
      <w:r w:rsidR="000E5F56">
        <w:rPr>
          <w:sz w:val="24"/>
          <w:szCs w:val="24"/>
        </w:rPr>
        <w:tab/>
      </w:r>
      <w:r w:rsidRPr="0066747E">
        <w:rPr>
          <w:sz w:val="24"/>
          <w:szCs w:val="24"/>
        </w:rPr>
        <w:t>Rigiplatz 5, 8006 Zürich</w:t>
      </w:r>
    </w:p>
    <w:p w:rsidR="00F80FB8" w:rsidRPr="0066747E" w:rsidRDefault="004A6C49" w:rsidP="00F37D53">
      <w:pPr>
        <w:spacing w:after="0"/>
        <w:ind w:left="-284" w:firstLine="284"/>
        <w:rPr>
          <w:sz w:val="24"/>
          <w:szCs w:val="24"/>
        </w:rPr>
      </w:pPr>
      <w:r w:rsidRPr="0066747E">
        <w:rPr>
          <w:sz w:val="24"/>
          <w:szCs w:val="24"/>
        </w:rPr>
        <w:t>055/240 95 35    077/ 461 47 24</w:t>
      </w:r>
      <w:r w:rsidRPr="0066747E">
        <w:rPr>
          <w:sz w:val="24"/>
          <w:szCs w:val="24"/>
        </w:rPr>
        <w:tab/>
      </w:r>
      <w:r w:rsidRPr="0066747E">
        <w:rPr>
          <w:sz w:val="24"/>
          <w:szCs w:val="24"/>
        </w:rPr>
        <w:tab/>
      </w:r>
      <w:r w:rsidR="000E5F56">
        <w:rPr>
          <w:sz w:val="24"/>
          <w:szCs w:val="24"/>
        </w:rPr>
        <w:tab/>
      </w:r>
      <w:r w:rsidRPr="0066747E">
        <w:rPr>
          <w:sz w:val="24"/>
          <w:szCs w:val="24"/>
        </w:rPr>
        <w:t>044/ 363 20 80    079/ 724 26 04</w:t>
      </w:r>
    </w:p>
    <w:p w:rsidR="00E45401" w:rsidRDefault="00BD57D4" w:rsidP="00F37D53">
      <w:pPr>
        <w:spacing w:after="0"/>
        <w:ind w:left="-284" w:firstLine="284"/>
        <w:rPr>
          <w:sz w:val="24"/>
          <w:szCs w:val="24"/>
          <w:u w:val="single"/>
        </w:rPr>
      </w:pPr>
      <w:hyperlink r:id="rId7" w:history="1">
        <w:r w:rsidR="007A58E6" w:rsidRPr="0066747E">
          <w:rPr>
            <w:rStyle w:val="Hyperlink"/>
            <w:color w:val="auto"/>
            <w:sz w:val="24"/>
            <w:szCs w:val="24"/>
          </w:rPr>
          <w:t>www.gesundlernen.ch</w:t>
        </w:r>
      </w:hyperlink>
      <w:r w:rsidR="007A58E6" w:rsidRPr="0066747E">
        <w:rPr>
          <w:sz w:val="24"/>
          <w:szCs w:val="24"/>
        </w:rPr>
        <w:tab/>
      </w:r>
      <w:r w:rsidR="007A58E6" w:rsidRPr="0066747E">
        <w:rPr>
          <w:sz w:val="24"/>
          <w:szCs w:val="24"/>
        </w:rPr>
        <w:tab/>
      </w:r>
      <w:r w:rsidR="007A58E6" w:rsidRPr="0066747E">
        <w:rPr>
          <w:sz w:val="24"/>
          <w:szCs w:val="24"/>
        </w:rPr>
        <w:tab/>
      </w:r>
      <w:r w:rsidR="000E5F56">
        <w:rPr>
          <w:sz w:val="24"/>
          <w:szCs w:val="24"/>
        </w:rPr>
        <w:tab/>
      </w:r>
      <w:hyperlink r:id="rId8" w:history="1">
        <w:r w:rsidR="00716468" w:rsidRPr="00716468">
          <w:rPr>
            <w:rStyle w:val="Hyperlink"/>
            <w:color w:val="auto"/>
            <w:sz w:val="24"/>
            <w:szCs w:val="24"/>
          </w:rPr>
          <w:t>www.gesundheitsatelier-guyer.ch</w:t>
        </w:r>
      </w:hyperlink>
    </w:p>
    <w:p w:rsidR="007C5330" w:rsidRPr="0066747E" w:rsidRDefault="007C5330" w:rsidP="00716468">
      <w:pPr>
        <w:spacing w:after="0"/>
        <w:rPr>
          <w:sz w:val="24"/>
          <w:szCs w:val="24"/>
          <w:u w:val="single"/>
        </w:rPr>
      </w:pPr>
    </w:p>
    <w:sectPr w:rsidR="007C5330" w:rsidRPr="0066747E" w:rsidSect="00E4540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8E"/>
    <w:rsid w:val="00011E8D"/>
    <w:rsid w:val="00031252"/>
    <w:rsid w:val="00097E49"/>
    <w:rsid w:val="000C7487"/>
    <w:rsid w:val="000D1A04"/>
    <w:rsid w:val="000E50FC"/>
    <w:rsid w:val="000E5F56"/>
    <w:rsid w:val="00107FB2"/>
    <w:rsid w:val="00112234"/>
    <w:rsid w:val="00127EB4"/>
    <w:rsid w:val="001314D6"/>
    <w:rsid w:val="00195CCC"/>
    <w:rsid w:val="00263964"/>
    <w:rsid w:val="00282EF1"/>
    <w:rsid w:val="002E3130"/>
    <w:rsid w:val="0031236E"/>
    <w:rsid w:val="0033007A"/>
    <w:rsid w:val="00346E3B"/>
    <w:rsid w:val="003C164B"/>
    <w:rsid w:val="00400685"/>
    <w:rsid w:val="004A6C49"/>
    <w:rsid w:val="00513B30"/>
    <w:rsid w:val="0051483C"/>
    <w:rsid w:val="005249D1"/>
    <w:rsid w:val="005606F6"/>
    <w:rsid w:val="005A439B"/>
    <w:rsid w:val="005C4E0D"/>
    <w:rsid w:val="005F4269"/>
    <w:rsid w:val="006317D2"/>
    <w:rsid w:val="00637054"/>
    <w:rsid w:val="0066747E"/>
    <w:rsid w:val="006A358A"/>
    <w:rsid w:val="006C6378"/>
    <w:rsid w:val="006C6B6C"/>
    <w:rsid w:val="006D02D0"/>
    <w:rsid w:val="006F4E23"/>
    <w:rsid w:val="00713F8A"/>
    <w:rsid w:val="00716468"/>
    <w:rsid w:val="00722BA2"/>
    <w:rsid w:val="00731FD3"/>
    <w:rsid w:val="007624F1"/>
    <w:rsid w:val="0076548F"/>
    <w:rsid w:val="007A58E6"/>
    <w:rsid w:val="007C5330"/>
    <w:rsid w:val="0081678C"/>
    <w:rsid w:val="00824DF4"/>
    <w:rsid w:val="00830CF4"/>
    <w:rsid w:val="00842807"/>
    <w:rsid w:val="008632DF"/>
    <w:rsid w:val="00877C33"/>
    <w:rsid w:val="008B1482"/>
    <w:rsid w:val="009345EC"/>
    <w:rsid w:val="00942A70"/>
    <w:rsid w:val="009C157B"/>
    <w:rsid w:val="009C7EFE"/>
    <w:rsid w:val="009D628F"/>
    <w:rsid w:val="009F5C08"/>
    <w:rsid w:val="00A1152F"/>
    <w:rsid w:val="00A166A8"/>
    <w:rsid w:val="00A2238E"/>
    <w:rsid w:val="00A26BF4"/>
    <w:rsid w:val="00A2712E"/>
    <w:rsid w:val="00A42712"/>
    <w:rsid w:val="00A62E0A"/>
    <w:rsid w:val="00A63EDF"/>
    <w:rsid w:val="00A66651"/>
    <w:rsid w:val="00A875BE"/>
    <w:rsid w:val="00AD12DC"/>
    <w:rsid w:val="00B11BF9"/>
    <w:rsid w:val="00B15EA4"/>
    <w:rsid w:val="00B636B7"/>
    <w:rsid w:val="00B8630C"/>
    <w:rsid w:val="00BD2BAD"/>
    <w:rsid w:val="00BD57D4"/>
    <w:rsid w:val="00C91FA1"/>
    <w:rsid w:val="00CC30A6"/>
    <w:rsid w:val="00CE3862"/>
    <w:rsid w:val="00D10E5F"/>
    <w:rsid w:val="00D32959"/>
    <w:rsid w:val="00D3634D"/>
    <w:rsid w:val="00D65265"/>
    <w:rsid w:val="00DC4666"/>
    <w:rsid w:val="00DE2262"/>
    <w:rsid w:val="00E078FD"/>
    <w:rsid w:val="00E27203"/>
    <w:rsid w:val="00E27C44"/>
    <w:rsid w:val="00E45401"/>
    <w:rsid w:val="00E94280"/>
    <w:rsid w:val="00EE36C6"/>
    <w:rsid w:val="00F1135A"/>
    <w:rsid w:val="00F315E7"/>
    <w:rsid w:val="00F37D53"/>
    <w:rsid w:val="00F47E4D"/>
    <w:rsid w:val="00F65407"/>
    <w:rsid w:val="00F80FB8"/>
    <w:rsid w:val="00FA7DFC"/>
    <w:rsid w:val="00FC050D"/>
    <w:rsid w:val="00FC4938"/>
    <w:rsid w:val="00FD2A44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heitsatelier-guyer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sundlern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7960-3CFF-4922-B56E-41632905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Seele</dc:creator>
  <cp:lastModifiedBy>Cécile Giger</cp:lastModifiedBy>
  <cp:revision>69</cp:revision>
  <cp:lastPrinted>2019-11-05T09:41:00Z</cp:lastPrinted>
  <dcterms:created xsi:type="dcterms:W3CDTF">2017-08-02T10:37:00Z</dcterms:created>
  <dcterms:modified xsi:type="dcterms:W3CDTF">2019-11-05T09:42:00Z</dcterms:modified>
</cp:coreProperties>
</file>